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D1D23" w14:textId="77777777" w:rsidR="00F13A12" w:rsidRDefault="00F13A12" w:rsidP="00F13A12">
      <w:pPr>
        <w:pStyle w:val="NormalWeb"/>
        <w:rPr>
          <w:color w:val="000000"/>
          <w:sz w:val="27"/>
          <w:szCs w:val="27"/>
        </w:rPr>
      </w:pPr>
      <w:r>
        <w:rPr>
          <w:color w:val="000000"/>
          <w:sz w:val="27"/>
          <w:szCs w:val="27"/>
        </w:rPr>
        <w:t>LCHS annual meeting set for April 28</w:t>
      </w:r>
    </w:p>
    <w:p w14:paraId="11C39EA3" w14:textId="77777777" w:rsidR="00F13A12" w:rsidRDefault="00F13A12" w:rsidP="00F13A12">
      <w:pPr>
        <w:pStyle w:val="NormalWeb"/>
        <w:rPr>
          <w:color w:val="000000"/>
          <w:sz w:val="27"/>
          <w:szCs w:val="27"/>
        </w:rPr>
      </w:pPr>
      <w:r>
        <w:rPr>
          <w:color w:val="000000"/>
          <w:sz w:val="27"/>
          <w:szCs w:val="27"/>
        </w:rPr>
        <w:t>A date has been set for the annual meeting of the Le Sueur County Historical Society. The gathering will take place at 6 p.m. on April 28 in the 4-H building on the Le Sueur County fairgrounds in Le Center.</w:t>
      </w:r>
    </w:p>
    <w:p w14:paraId="18A97B4E" w14:textId="3CBF6D4C" w:rsidR="00F13A12" w:rsidRDefault="003A7068" w:rsidP="00F13A12">
      <w:pPr>
        <w:pStyle w:val="NormalWeb"/>
        <w:rPr>
          <w:color w:val="000000"/>
          <w:sz w:val="27"/>
          <w:szCs w:val="27"/>
        </w:rPr>
      </w:pPr>
      <w:r>
        <w:rPr>
          <w:color w:val="000000"/>
          <w:sz w:val="27"/>
          <w:szCs w:val="27"/>
        </w:rPr>
        <w:t>The annual meeting is an opportunity for fellow members to connect and learn of the many projects the Society has been involved with over the past year. Work is underway to catalog LCHS artifacts on computer. Improvements have been made to LCHS buildings and Dr. Ruth Collins will provide a</w:t>
      </w:r>
      <w:r w:rsidR="00F13A12">
        <w:rPr>
          <w:color w:val="000000"/>
          <w:sz w:val="27"/>
          <w:szCs w:val="27"/>
        </w:rPr>
        <w:t xml:space="preserve">n update </w:t>
      </w:r>
      <w:r>
        <w:rPr>
          <w:color w:val="000000"/>
          <w:sz w:val="27"/>
          <w:szCs w:val="27"/>
        </w:rPr>
        <w:t>on</w:t>
      </w:r>
      <w:r w:rsidR="00F13A12">
        <w:rPr>
          <w:color w:val="000000"/>
          <w:sz w:val="27"/>
          <w:szCs w:val="27"/>
        </w:rPr>
        <w:t xml:space="preserve"> the renovation of the red brick school in Elysian, Minn.</w:t>
      </w:r>
      <w:r>
        <w:rPr>
          <w:color w:val="000000"/>
          <w:sz w:val="27"/>
          <w:szCs w:val="27"/>
        </w:rPr>
        <w:t xml:space="preserve"> Members will also receive</w:t>
      </w:r>
      <w:r w:rsidR="00F13A12">
        <w:rPr>
          <w:color w:val="000000"/>
          <w:sz w:val="27"/>
          <w:szCs w:val="27"/>
        </w:rPr>
        <w:t xml:space="preserve"> a finance report </w:t>
      </w:r>
      <w:r>
        <w:rPr>
          <w:color w:val="000000"/>
          <w:sz w:val="27"/>
          <w:szCs w:val="27"/>
        </w:rPr>
        <w:t>for 2025</w:t>
      </w:r>
      <w:r w:rsidR="00F13A12">
        <w:rPr>
          <w:color w:val="000000"/>
          <w:sz w:val="27"/>
          <w:szCs w:val="27"/>
        </w:rPr>
        <w:t>.</w:t>
      </w:r>
    </w:p>
    <w:p w14:paraId="1CB4F530" w14:textId="22E15716" w:rsidR="005E0BE6" w:rsidRDefault="00F13A12" w:rsidP="005E0BE6">
      <w:r>
        <w:rPr>
          <w:color w:val="000000"/>
          <w:sz w:val="27"/>
          <w:szCs w:val="27"/>
        </w:rPr>
        <w:t>F</w:t>
      </w:r>
      <w:r w:rsidR="001E10C4">
        <w:rPr>
          <w:color w:val="000000"/>
          <w:sz w:val="27"/>
          <w:szCs w:val="27"/>
        </w:rPr>
        <w:t>our</w:t>
      </w:r>
      <w:r>
        <w:rPr>
          <w:color w:val="000000"/>
          <w:sz w:val="27"/>
          <w:szCs w:val="27"/>
        </w:rPr>
        <w:t xml:space="preserve"> seats on the Society’s Board of Directors need to be filled and elections will take place at the annual meeting. </w:t>
      </w:r>
      <w:r w:rsidR="005E0BE6">
        <w:t>Members in good standing are eligible to vote. Once the board has been elected, board members will select officers for 202</w:t>
      </w:r>
      <w:r w:rsidR="005E0BE6">
        <w:t>6</w:t>
      </w:r>
      <w:r w:rsidR="005E0BE6">
        <w:t>.</w:t>
      </w:r>
    </w:p>
    <w:p w14:paraId="38EC19A2" w14:textId="652F0575" w:rsidR="00F13A12" w:rsidRDefault="00F13A12" w:rsidP="00F13A12">
      <w:pPr>
        <w:pStyle w:val="NormalWeb"/>
        <w:rPr>
          <w:color w:val="000000"/>
          <w:sz w:val="27"/>
          <w:szCs w:val="27"/>
        </w:rPr>
      </w:pPr>
      <w:r>
        <w:rPr>
          <w:color w:val="000000"/>
          <w:sz w:val="27"/>
          <w:szCs w:val="27"/>
        </w:rPr>
        <w:t xml:space="preserve">Any </w:t>
      </w:r>
      <w:r w:rsidR="003A7068">
        <w:rPr>
          <w:color w:val="000000"/>
          <w:sz w:val="27"/>
          <w:szCs w:val="27"/>
        </w:rPr>
        <w:t>person</w:t>
      </w:r>
      <w:r>
        <w:rPr>
          <w:color w:val="000000"/>
          <w:sz w:val="27"/>
          <w:szCs w:val="27"/>
        </w:rPr>
        <w:t xml:space="preserve"> interested in a board position should contact the Board as soon as possible to get their name on the ballot.</w:t>
      </w:r>
      <w:r w:rsidR="003A7068">
        <w:rPr>
          <w:color w:val="000000"/>
          <w:sz w:val="27"/>
          <w:szCs w:val="27"/>
        </w:rPr>
        <w:t xml:space="preserve"> Candidates must be at least 18 years old and LCHS members in good standing.</w:t>
      </w:r>
    </w:p>
    <w:p w14:paraId="33B108AA" w14:textId="438C856D" w:rsidR="001E10C4" w:rsidRPr="001E10C4" w:rsidRDefault="001E10C4" w:rsidP="001E10C4">
      <w:pPr>
        <w:rPr>
          <w:rFonts w:ascii="Times New Roman" w:hAnsi="Times New Roman" w:cs="Times New Roman"/>
          <w:color w:val="555555"/>
          <w:sz w:val="27"/>
          <w:szCs w:val="27"/>
        </w:rPr>
      </w:pPr>
      <w:r w:rsidRPr="001E10C4">
        <w:rPr>
          <w:rFonts w:ascii="Times New Roman" w:hAnsi="Times New Roman" w:cs="Times New Roman"/>
          <w:sz w:val="27"/>
          <w:szCs w:val="27"/>
        </w:rPr>
        <w:t xml:space="preserve">The guest speaker at this year’s annual meeting is Jason Lee Willis. </w:t>
      </w:r>
      <w:r w:rsidRPr="001E10C4">
        <w:rPr>
          <w:rFonts w:ascii="Times New Roman" w:hAnsi="Times New Roman" w:cs="Times New Roman"/>
          <w:color w:val="000000"/>
          <w:sz w:val="27"/>
          <w:szCs w:val="27"/>
        </w:rPr>
        <w:t xml:space="preserve">He is best known for his works, “The Alchemist’s Map” and “The Dream Catcher Chronicles,” along with other fiction and non-fiction works. </w:t>
      </w:r>
      <w:r w:rsidRPr="001E10C4">
        <w:rPr>
          <w:rFonts w:ascii="Times New Roman" w:hAnsi="Times New Roman" w:cs="Times New Roman"/>
          <w:color w:val="141827"/>
          <w:sz w:val="27"/>
          <w:szCs w:val="27"/>
        </w:rPr>
        <w:t>His children’s book, “Tall Tales of LeSueur,” brings to life Pierre Charles Le Sueur through some of the tall tales that have been written about him throughout history.</w:t>
      </w:r>
    </w:p>
    <w:p w14:paraId="502250A3" w14:textId="588BA0F1" w:rsidR="00830F83" w:rsidRDefault="003A7068" w:rsidP="00C46FD6">
      <w:pPr>
        <w:pStyle w:val="BodyText"/>
        <w:spacing w:after="0"/>
      </w:pPr>
      <w:r>
        <w:rPr>
          <w:rFonts w:ascii="Times New Roman" w:hAnsi="Times New Roman" w:cs="Times New Roman"/>
          <w:color w:val="555555"/>
          <w:sz w:val="27"/>
          <w:szCs w:val="27"/>
        </w:rPr>
        <w:t xml:space="preserve">Willis was a hit at last year’s LCHS annual meeting and he promises more delights in this new presentation. </w:t>
      </w:r>
      <w:r w:rsidR="001E10C4" w:rsidRPr="001E10C4">
        <w:rPr>
          <w:rStyle w:val="StrongEmphasis"/>
          <w:rFonts w:ascii="Times New Roman" w:hAnsi="Times New Roman" w:cs="Times New Roman"/>
          <w:b w:val="0"/>
          <w:color w:val="555555"/>
          <w:sz w:val="27"/>
          <w:szCs w:val="27"/>
        </w:rPr>
        <w:t>You can learn more about Willis and his books b</w:t>
      </w:r>
      <w:r w:rsidR="001E10C4">
        <w:rPr>
          <w:rStyle w:val="StrongEmphasis"/>
          <w:rFonts w:ascii="Times New Roman" w:hAnsi="Times New Roman" w:cs="Times New Roman"/>
          <w:b w:val="0"/>
          <w:color w:val="555555"/>
          <w:sz w:val="27"/>
          <w:szCs w:val="27"/>
        </w:rPr>
        <w:t xml:space="preserve">y </w:t>
      </w:r>
      <w:r w:rsidR="001E10C4" w:rsidRPr="001E10C4">
        <w:rPr>
          <w:rStyle w:val="StrongEmphasis"/>
          <w:rFonts w:ascii="Times New Roman" w:hAnsi="Times New Roman" w:cs="Times New Roman"/>
          <w:b w:val="0"/>
          <w:color w:val="555555"/>
          <w:sz w:val="27"/>
          <w:szCs w:val="27"/>
        </w:rPr>
        <w:t>visiting</w:t>
      </w:r>
      <w:r w:rsidR="001E10C4">
        <w:rPr>
          <w:rStyle w:val="StrongEmphasis"/>
          <w:rFonts w:ascii="Times New Roman" w:hAnsi="Times New Roman" w:cs="Times New Roman"/>
          <w:b w:val="0"/>
          <w:color w:val="555555"/>
          <w:sz w:val="27"/>
          <w:szCs w:val="27"/>
        </w:rPr>
        <w:t xml:space="preserve"> </w:t>
      </w:r>
      <w:hyperlink r:id="rId4" w:tgtFrame="_blank">
        <w:r w:rsidR="001E10C4" w:rsidRPr="001E10C4">
          <w:rPr>
            <w:rFonts w:ascii="Times New Roman" w:hAnsi="Times New Roman" w:cs="Times New Roman"/>
            <w:sz w:val="27"/>
            <w:szCs w:val="27"/>
          </w:rPr>
          <w:t>https://jasonleewillis.wixsite.com/novels</w:t>
        </w:r>
      </w:hyperlink>
    </w:p>
    <w:p w14:paraId="3EBFC16D" w14:textId="77777777" w:rsidR="00C46FD6" w:rsidRPr="00C46FD6" w:rsidRDefault="00C46FD6" w:rsidP="00C46FD6">
      <w:pPr>
        <w:pStyle w:val="BodyText"/>
        <w:spacing w:after="0"/>
        <w:rPr>
          <w:rFonts w:ascii="Times New Roman" w:hAnsi="Times New Roman" w:cs="Times New Roman"/>
          <w:color w:val="555555"/>
          <w:sz w:val="27"/>
          <w:szCs w:val="27"/>
        </w:rPr>
      </w:pPr>
    </w:p>
    <w:p w14:paraId="423C03F6" w14:textId="18D9953D" w:rsidR="00C46FD6" w:rsidRDefault="00C46FD6" w:rsidP="00C46FD6">
      <w:r>
        <w:rPr>
          <w:rFonts w:ascii="Times New Roman" w:hAnsi="Times New Roman" w:cs="Times New Roman"/>
        </w:rPr>
        <w:t xml:space="preserve">To learn more about the Le Sueur County Historical Society, visit the </w:t>
      </w:r>
      <w:r>
        <w:rPr>
          <w:sz w:val="23"/>
          <w:szCs w:val="23"/>
        </w:rPr>
        <w:t>Society’s website</w:t>
      </w:r>
      <w:r w:rsidRPr="002D0332">
        <w:rPr>
          <w:sz w:val="23"/>
          <w:szCs w:val="23"/>
        </w:rPr>
        <w:t xml:space="preserve"> </w:t>
      </w:r>
      <w:r>
        <w:rPr>
          <w:sz w:val="23"/>
          <w:szCs w:val="23"/>
        </w:rPr>
        <w:t xml:space="preserve">at </w:t>
      </w:r>
      <w:hyperlink r:id="rId5" w:history="1">
        <w:r w:rsidRPr="00C46FD6">
          <w:rPr>
            <w:rStyle w:val="Hyperlink"/>
            <w:u w:val="none"/>
          </w:rPr>
          <w:t>http://lesueurcountyhistory.org/</w:t>
        </w:r>
      </w:hyperlink>
      <w:r w:rsidRPr="00C46FD6">
        <w:rPr>
          <w:rStyle w:val="Hyperlink"/>
          <w:u w:val="none"/>
        </w:rPr>
        <w:t>. C</w:t>
      </w:r>
      <w:r w:rsidRPr="00C46FD6">
        <w:rPr>
          <w:sz w:val="23"/>
          <w:szCs w:val="23"/>
        </w:rPr>
        <w:t>ontact</w:t>
      </w:r>
      <w:r>
        <w:rPr>
          <w:sz w:val="23"/>
          <w:szCs w:val="23"/>
        </w:rPr>
        <w:t xml:space="preserve"> the Society </w:t>
      </w:r>
      <w:r>
        <w:t xml:space="preserve">via email at </w:t>
      </w:r>
      <w:hyperlink r:id="rId6" w:history="1">
        <w:r w:rsidRPr="00C46FD6">
          <w:rPr>
            <w:rStyle w:val="Hyperlink"/>
            <w:u w:val="none"/>
          </w:rPr>
          <w:t>info@lesueurcountyhistory.org</w:t>
        </w:r>
      </w:hyperlink>
      <w:r>
        <w:t xml:space="preserve"> or call (507) 267-4091.</w:t>
      </w:r>
    </w:p>
    <w:p w14:paraId="73B1F98E" w14:textId="1370C3B8" w:rsidR="003A7068" w:rsidRPr="008F6C04" w:rsidRDefault="003A7068">
      <w:pPr>
        <w:rPr>
          <w:rFonts w:ascii="Times New Roman" w:hAnsi="Times New Roman" w:cs="Times New Roman"/>
        </w:rPr>
      </w:pPr>
    </w:p>
    <w:sectPr w:rsidR="003A7068" w:rsidRPr="008F6C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12"/>
    <w:rsid w:val="0006750F"/>
    <w:rsid w:val="00157269"/>
    <w:rsid w:val="001E10C4"/>
    <w:rsid w:val="001F18BB"/>
    <w:rsid w:val="002F45B2"/>
    <w:rsid w:val="003A7068"/>
    <w:rsid w:val="003A7979"/>
    <w:rsid w:val="003F567A"/>
    <w:rsid w:val="00461C8A"/>
    <w:rsid w:val="005E0BE6"/>
    <w:rsid w:val="005F7BC4"/>
    <w:rsid w:val="00623556"/>
    <w:rsid w:val="006D1A29"/>
    <w:rsid w:val="00830F83"/>
    <w:rsid w:val="008F6C04"/>
    <w:rsid w:val="00AF20CE"/>
    <w:rsid w:val="00B723F9"/>
    <w:rsid w:val="00C46FD6"/>
    <w:rsid w:val="00C93722"/>
    <w:rsid w:val="00D36FF3"/>
    <w:rsid w:val="00F13A12"/>
    <w:rsid w:val="00F61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A2D15"/>
  <w15:chartTrackingRefBased/>
  <w15:docId w15:val="{8D562EF0-5552-4425-9A05-78725E64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A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A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A12"/>
    <w:rPr>
      <w:rFonts w:eastAsiaTheme="majorEastAsia" w:cstheme="majorBidi"/>
      <w:color w:val="272727" w:themeColor="text1" w:themeTint="D8"/>
    </w:rPr>
  </w:style>
  <w:style w:type="paragraph" w:styleId="Title">
    <w:name w:val="Title"/>
    <w:basedOn w:val="Normal"/>
    <w:next w:val="Normal"/>
    <w:link w:val="TitleChar"/>
    <w:uiPriority w:val="10"/>
    <w:qFormat/>
    <w:rsid w:val="00F13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A12"/>
    <w:pPr>
      <w:spacing w:before="160"/>
      <w:jc w:val="center"/>
    </w:pPr>
    <w:rPr>
      <w:i/>
      <w:iCs/>
      <w:color w:val="404040" w:themeColor="text1" w:themeTint="BF"/>
    </w:rPr>
  </w:style>
  <w:style w:type="character" w:customStyle="1" w:styleId="QuoteChar">
    <w:name w:val="Quote Char"/>
    <w:basedOn w:val="DefaultParagraphFont"/>
    <w:link w:val="Quote"/>
    <w:uiPriority w:val="29"/>
    <w:rsid w:val="00F13A12"/>
    <w:rPr>
      <w:i/>
      <w:iCs/>
      <w:color w:val="404040" w:themeColor="text1" w:themeTint="BF"/>
    </w:rPr>
  </w:style>
  <w:style w:type="paragraph" w:styleId="ListParagraph">
    <w:name w:val="List Paragraph"/>
    <w:basedOn w:val="Normal"/>
    <w:uiPriority w:val="34"/>
    <w:qFormat/>
    <w:rsid w:val="00F13A12"/>
    <w:pPr>
      <w:ind w:left="720"/>
      <w:contextualSpacing/>
    </w:pPr>
  </w:style>
  <w:style w:type="character" w:styleId="IntenseEmphasis">
    <w:name w:val="Intense Emphasis"/>
    <w:basedOn w:val="DefaultParagraphFont"/>
    <w:uiPriority w:val="21"/>
    <w:qFormat/>
    <w:rsid w:val="00F13A12"/>
    <w:rPr>
      <w:i/>
      <w:iCs/>
      <w:color w:val="0F4761" w:themeColor="accent1" w:themeShade="BF"/>
    </w:rPr>
  </w:style>
  <w:style w:type="paragraph" w:styleId="IntenseQuote">
    <w:name w:val="Intense Quote"/>
    <w:basedOn w:val="Normal"/>
    <w:next w:val="Normal"/>
    <w:link w:val="IntenseQuoteChar"/>
    <w:uiPriority w:val="30"/>
    <w:qFormat/>
    <w:rsid w:val="00F13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A12"/>
    <w:rPr>
      <w:i/>
      <w:iCs/>
      <w:color w:val="0F4761" w:themeColor="accent1" w:themeShade="BF"/>
    </w:rPr>
  </w:style>
  <w:style w:type="character" w:styleId="IntenseReference">
    <w:name w:val="Intense Reference"/>
    <w:basedOn w:val="DefaultParagraphFont"/>
    <w:uiPriority w:val="32"/>
    <w:qFormat/>
    <w:rsid w:val="00F13A12"/>
    <w:rPr>
      <w:b/>
      <w:bCs/>
      <w:smallCaps/>
      <w:color w:val="0F4761" w:themeColor="accent1" w:themeShade="BF"/>
      <w:spacing w:val="5"/>
    </w:rPr>
  </w:style>
  <w:style w:type="paragraph" w:styleId="NormalWeb">
    <w:name w:val="Normal (Web)"/>
    <w:basedOn w:val="Normal"/>
    <w:uiPriority w:val="99"/>
    <w:semiHidden/>
    <w:unhideWhenUsed/>
    <w:rsid w:val="00F13A12"/>
    <w:pPr>
      <w:spacing w:line="259"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1E10C4"/>
    <w:rPr>
      <w:color w:val="467886" w:themeColor="hyperlink"/>
      <w:u w:val="single"/>
    </w:rPr>
  </w:style>
  <w:style w:type="character" w:customStyle="1" w:styleId="StrongEmphasis">
    <w:name w:val="Strong Emphasis"/>
    <w:qFormat/>
    <w:rsid w:val="001E10C4"/>
    <w:rPr>
      <w:b/>
      <w:bCs/>
    </w:rPr>
  </w:style>
  <w:style w:type="paragraph" w:styleId="BodyText">
    <w:name w:val="Body Text"/>
    <w:basedOn w:val="Normal"/>
    <w:link w:val="BodyTextChar"/>
    <w:rsid w:val="001E10C4"/>
    <w:pPr>
      <w:suppressAutoHyphens/>
      <w:spacing w:after="140" w:line="276" w:lineRule="auto"/>
    </w:pPr>
    <w:rPr>
      <w:kern w:val="0"/>
      <w:sz w:val="22"/>
      <w:szCs w:val="22"/>
      <w14:ligatures w14:val="none"/>
    </w:rPr>
  </w:style>
  <w:style w:type="character" w:customStyle="1" w:styleId="BodyTextChar">
    <w:name w:val="Body Text Char"/>
    <w:basedOn w:val="DefaultParagraphFont"/>
    <w:link w:val="BodyText"/>
    <w:rsid w:val="001E10C4"/>
    <w:rPr>
      <w:kern w:val="0"/>
      <w:sz w:val="22"/>
      <w:szCs w:val="22"/>
      <w14:ligatures w14:val="none"/>
    </w:rPr>
  </w:style>
  <w:style w:type="character" w:styleId="UnresolvedMention">
    <w:name w:val="Unresolved Mention"/>
    <w:basedOn w:val="DefaultParagraphFont"/>
    <w:uiPriority w:val="99"/>
    <w:semiHidden/>
    <w:unhideWhenUsed/>
    <w:rsid w:val="00C46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lesueurcountyhistory.org" TargetMode="External"/><Relationship Id="rId5" Type="http://schemas.openxmlformats.org/officeDocument/2006/relationships/hyperlink" Target="http://lesueurcountyhistory.org/" TargetMode="External"/><Relationship Id="rId4" Type="http://schemas.openxmlformats.org/officeDocument/2006/relationships/hyperlink" Target="https://jasonleewillis.wixsite.com/nov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343</Words>
  <Characters>1722</Characters>
  <Application>Microsoft Office Word</Application>
  <DocSecurity>0</DocSecurity>
  <Lines>23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Johnson Malchow</dc:creator>
  <cp:keywords/>
  <dc:description/>
  <cp:lastModifiedBy>Sarah Johnson Malchow</cp:lastModifiedBy>
  <cp:revision>6</cp:revision>
  <dcterms:created xsi:type="dcterms:W3CDTF">2026-01-27T20:05:00Z</dcterms:created>
  <dcterms:modified xsi:type="dcterms:W3CDTF">2026-03-12T19:40:00Z</dcterms:modified>
</cp:coreProperties>
</file>